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68CC85" w14:textId="77777777" w:rsidR="00780E45" w:rsidRPr="00A16708" w:rsidRDefault="00780E45">
      <w:pPr>
        <w:rPr>
          <w:sz w:val="12"/>
          <w:szCs w:val="12"/>
        </w:rPr>
      </w:pPr>
      <w:bookmarkStart w:id="0" w:name="_GoBack"/>
      <w:bookmarkEnd w:id="0"/>
    </w:p>
    <w:p w14:paraId="047AD540" w14:textId="77777777" w:rsidR="000632E8" w:rsidRPr="00A16708" w:rsidRDefault="000632E8">
      <w:pPr>
        <w:rPr>
          <w:sz w:val="12"/>
          <w:szCs w:val="12"/>
        </w:rPr>
      </w:pPr>
    </w:p>
    <w:p w14:paraId="4CB655D1" w14:textId="77777777" w:rsidR="00480939" w:rsidRDefault="00480939" w:rsidP="000632E8">
      <w:pPr>
        <w:rPr>
          <w:rFonts w:ascii="Ashbury-Light" w:hAnsi="Ashbury-Light"/>
          <w:color w:val="4F3765"/>
          <w:sz w:val="32"/>
        </w:rPr>
      </w:pPr>
    </w:p>
    <w:p w14:paraId="77539DF0" w14:textId="052EB414" w:rsidR="00A832D1" w:rsidRPr="00A85DAC" w:rsidRDefault="005B19B3" w:rsidP="000632E8">
      <w:pPr>
        <w:rPr>
          <w:rFonts w:ascii="Ashbury-Light" w:hAnsi="Ashbury-Light"/>
          <w:color w:val="4F3765"/>
          <w:sz w:val="32"/>
        </w:rPr>
      </w:pPr>
      <w:r>
        <w:rPr>
          <w:rFonts w:ascii="Ashbury-Light" w:hAnsi="Ashbury-Light"/>
          <w:color w:val="4F3765"/>
          <w:sz w:val="32"/>
        </w:rPr>
        <w:t xml:space="preserve">Example Legacy Policy </w:t>
      </w:r>
    </w:p>
    <w:p w14:paraId="5DDEE809" w14:textId="77777777" w:rsidR="00A832D1" w:rsidRPr="00B63620" w:rsidRDefault="00A832D1" w:rsidP="00B63620">
      <w:pPr>
        <w:pBdr>
          <w:bottom w:val="single" w:sz="4" w:space="1" w:color="BFBFBF" w:themeColor="background1" w:themeShade="BF"/>
        </w:pBdr>
        <w:rPr>
          <w:b/>
          <w:color w:val="404040" w:themeColor="text1" w:themeTint="BF"/>
          <w:sz w:val="8"/>
        </w:rPr>
      </w:pPr>
    </w:p>
    <w:p w14:paraId="12ED5F70" w14:textId="77777777" w:rsidR="002D78C1" w:rsidRPr="00A16708" w:rsidRDefault="002D78C1" w:rsidP="002D78C1">
      <w:pPr>
        <w:jc w:val="both"/>
        <w:rPr>
          <w:rFonts w:cs="Arial"/>
          <w:color w:val="6E5785"/>
          <w:sz w:val="20"/>
          <w:szCs w:val="20"/>
        </w:rPr>
      </w:pPr>
    </w:p>
    <w:p w14:paraId="47D5376B" w14:textId="77777777" w:rsidR="005B19B3" w:rsidRDefault="005B19B3" w:rsidP="005B19B3">
      <w:pPr>
        <w:spacing w:line="288" w:lineRule="auto"/>
        <w:jc w:val="both"/>
        <w:rPr>
          <w:rFonts w:cs="Arial"/>
          <w:b/>
          <w:color w:val="6E5785"/>
          <w:sz w:val="24"/>
          <w:szCs w:val="24"/>
        </w:rPr>
      </w:pPr>
    </w:p>
    <w:p w14:paraId="59BBEA72" w14:textId="77777777" w:rsidR="005B19B3" w:rsidRPr="00686054" w:rsidRDefault="005B19B3" w:rsidP="005B19B3">
      <w:pPr>
        <w:spacing w:line="288" w:lineRule="auto"/>
        <w:jc w:val="both"/>
        <w:rPr>
          <w:rFonts w:cs="Arial"/>
          <w:color w:val="6F6F6F"/>
          <w:sz w:val="6"/>
          <w:szCs w:val="6"/>
        </w:rPr>
      </w:pPr>
    </w:p>
    <w:p w14:paraId="289A4F85" w14:textId="24E1248E" w:rsidR="002D78C1" w:rsidRPr="00BD0177" w:rsidRDefault="005B19B3" w:rsidP="005B19B3">
      <w:pPr>
        <w:spacing w:line="288" w:lineRule="auto"/>
        <w:jc w:val="both"/>
        <w:rPr>
          <w:rFonts w:cs="Arial"/>
          <w:color w:val="6F6F6F"/>
          <w:sz w:val="26"/>
          <w:szCs w:val="26"/>
        </w:rPr>
      </w:pPr>
      <w:r w:rsidRPr="00BD0177">
        <w:rPr>
          <w:rFonts w:cs="Arial"/>
          <w:color w:val="6F6F6F"/>
          <w:sz w:val="26"/>
          <w:szCs w:val="26"/>
        </w:rPr>
        <w:t>At St Agatha’s, we welcome all gifts in wills, however large or small and we promise to use your gift to make a difference to our parish. Our PCC Legacy Policy is</w:t>
      </w:r>
      <w:r w:rsidRPr="00BD0177">
        <w:rPr>
          <w:rFonts w:cs="Arial"/>
          <w:b/>
          <w:color w:val="6F6F6F"/>
          <w:sz w:val="26"/>
          <w:szCs w:val="26"/>
        </w:rPr>
        <w:t xml:space="preserve"> to use gifts to help fund significant</w:t>
      </w:r>
      <w:r w:rsidR="00686054" w:rsidRPr="00BD0177">
        <w:rPr>
          <w:rFonts w:cs="Arial"/>
          <w:b/>
          <w:color w:val="6F6F6F"/>
          <w:sz w:val="26"/>
          <w:szCs w:val="26"/>
        </w:rPr>
        <w:t xml:space="preserve"> </w:t>
      </w:r>
      <w:r w:rsidRPr="00BD0177">
        <w:rPr>
          <w:rFonts w:cs="Arial"/>
          <w:b/>
          <w:color w:val="6F6F6F"/>
          <w:sz w:val="26"/>
          <w:szCs w:val="26"/>
        </w:rPr>
        <w:t>development projects, whether buildings, equipment or staff.</w:t>
      </w:r>
      <w:r w:rsidRPr="00BD0177">
        <w:rPr>
          <w:rFonts w:cs="Arial"/>
          <w:color w:val="6F6F6F"/>
          <w:sz w:val="26"/>
          <w:szCs w:val="26"/>
        </w:rPr>
        <w:t xml:space="preserve"> </w:t>
      </w:r>
    </w:p>
    <w:p w14:paraId="6C44108F" w14:textId="77777777" w:rsidR="005B19B3" w:rsidRPr="00BD0177" w:rsidRDefault="005B19B3" w:rsidP="005B19B3">
      <w:pPr>
        <w:spacing w:line="288" w:lineRule="auto"/>
        <w:jc w:val="both"/>
        <w:rPr>
          <w:rFonts w:cs="Arial"/>
          <w:color w:val="6F6F6F"/>
          <w:sz w:val="26"/>
          <w:szCs w:val="26"/>
        </w:rPr>
      </w:pPr>
    </w:p>
    <w:p w14:paraId="0A3C27E7" w14:textId="0EE3815B" w:rsidR="005B19B3" w:rsidRPr="00BD0177" w:rsidRDefault="005B19B3" w:rsidP="005B19B3">
      <w:pPr>
        <w:spacing w:line="288" w:lineRule="auto"/>
        <w:jc w:val="both"/>
        <w:rPr>
          <w:rFonts w:cs="Arial"/>
          <w:color w:val="6F6F6F"/>
          <w:sz w:val="26"/>
          <w:szCs w:val="26"/>
        </w:rPr>
      </w:pPr>
      <w:r w:rsidRPr="00BD0177">
        <w:rPr>
          <w:rFonts w:cs="Arial"/>
          <w:color w:val="6F6F6F"/>
          <w:sz w:val="26"/>
          <w:szCs w:val="26"/>
        </w:rPr>
        <w:t xml:space="preserve">Since needs change over the years, we encourage you to leave a gift in your will for the general purposes of the parish rather than for a restricted purpose. We will discuss possible uses of your gift with your executors when the time comes, bearing in mind your known areas of interest in the church (e.g. music, buildings, children and youth, overseas mission or aid) and the church’s priorities at the time. </w:t>
      </w:r>
    </w:p>
    <w:p w14:paraId="48E632A3" w14:textId="77777777" w:rsidR="005B19B3" w:rsidRPr="00BD0177" w:rsidRDefault="005B19B3" w:rsidP="005B19B3">
      <w:pPr>
        <w:spacing w:line="288" w:lineRule="auto"/>
        <w:jc w:val="both"/>
        <w:rPr>
          <w:rFonts w:cs="Arial"/>
          <w:color w:val="6F6F6F"/>
          <w:sz w:val="26"/>
          <w:szCs w:val="26"/>
        </w:rPr>
      </w:pPr>
    </w:p>
    <w:p w14:paraId="594682D7" w14:textId="77777777" w:rsidR="005B19B3" w:rsidRPr="00BD0177" w:rsidRDefault="005B19B3" w:rsidP="005B19B3">
      <w:pPr>
        <w:spacing w:line="288" w:lineRule="auto"/>
        <w:jc w:val="both"/>
        <w:rPr>
          <w:rFonts w:cs="Arial"/>
          <w:b/>
          <w:color w:val="6F6F6F"/>
          <w:sz w:val="26"/>
          <w:szCs w:val="26"/>
        </w:rPr>
      </w:pPr>
      <w:r w:rsidRPr="00BD0177">
        <w:rPr>
          <w:rFonts w:cs="Arial"/>
          <w:color w:val="6F6F6F"/>
          <w:sz w:val="26"/>
          <w:szCs w:val="26"/>
        </w:rPr>
        <w:t xml:space="preserve">You can be confident that your gift will be used to make a real difference to </w:t>
      </w:r>
      <w:r w:rsidRPr="00BD0177">
        <w:rPr>
          <w:rFonts w:cs="Arial"/>
          <w:b/>
          <w:color w:val="6F6F6F"/>
          <w:sz w:val="26"/>
          <w:szCs w:val="26"/>
        </w:rPr>
        <w:t>our future mission and ministry.</w:t>
      </w:r>
    </w:p>
    <w:p w14:paraId="53A523F5" w14:textId="77777777" w:rsidR="005B19B3" w:rsidRPr="00BD0177" w:rsidRDefault="005B19B3" w:rsidP="005B19B3">
      <w:pPr>
        <w:spacing w:line="288" w:lineRule="auto"/>
        <w:jc w:val="both"/>
        <w:rPr>
          <w:rFonts w:cs="Arial"/>
          <w:b/>
          <w:color w:val="6F6F6F"/>
          <w:sz w:val="26"/>
          <w:szCs w:val="26"/>
        </w:rPr>
      </w:pPr>
    </w:p>
    <w:p w14:paraId="423161FE" w14:textId="01615EC7" w:rsidR="005B19B3" w:rsidRPr="00BD0177" w:rsidRDefault="005B19B3" w:rsidP="005B19B3">
      <w:pPr>
        <w:spacing w:line="288" w:lineRule="auto"/>
        <w:jc w:val="both"/>
        <w:rPr>
          <w:rFonts w:cs="Arial"/>
          <w:color w:val="6F6F6F"/>
          <w:sz w:val="26"/>
          <w:szCs w:val="26"/>
        </w:rPr>
      </w:pPr>
      <w:r w:rsidRPr="00BD0177">
        <w:rPr>
          <w:rFonts w:cs="Arial"/>
          <w:color w:val="6F6F6F"/>
          <w:sz w:val="26"/>
          <w:szCs w:val="26"/>
        </w:rPr>
        <w:t xml:space="preserve">We acknowledge gifts in whatever way the donor and/or his/her executors feel most appropriate to. Equally, we can make sure that gifts remain anonymous if the donor prefers. </w:t>
      </w:r>
    </w:p>
    <w:p w14:paraId="0F7D9F09" w14:textId="77777777" w:rsidR="005B19B3" w:rsidRPr="00BD0177" w:rsidRDefault="005B19B3" w:rsidP="005B19B3">
      <w:pPr>
        <w:spacing w:line="288" w:lineRule="auto"/>
        <w:jc w:val="both"/>
        <w:rPr>
          <w:rFonts w:cs="Arial"/>
          <w:color w:val="6F6F6F"/>
          <w:sz w:val="26"/>
          <w:szCs w:val="26"/>
        </w:rPr>
      </w:pPr>
    </w:p>
    <w:p w14:paraId="614ACC39" w14:textId="2F748C55" w:rsidR="005B19B3" w:rsidRPr="00BD0177" w:rsidRDefault="005B19B3" w:rsidP="005B19B3">
      <w:pPr>
        <w:spacing w:line="288" w:lineRule="auto"/>
        <w:jc w:val="both"/>
        <w:rPr>
          <w:rFonts w:cs="Arial"/>
          <w:color w:val="6F6F6F"/>
          <w:sz w:val="26"/>
          <w:szCs w:val="26"/>
        </w:rPr>
      </w:pPr>
      <w:r w:rsidRPr="00BD0177">
        <w:rPr>
          <w:rFonts w:cs="Arial"/>
          <w:color w:val="6F6F6F"/>
          <w:sz w:val="26"/>
          <w:szCs w:val="26"/>
        </w:rPr>
        <w:t>If you would like to talk to someone in confidence about the sorts of purposes yo</w:t>
      </w:r>
      <w:r w:rsidR="00B41F8A">
        <w:rPr>
          <w:rFonts w:cs="Arial"/>
          <w:color w:val="6F6F6F"/>
          <w:sz w:val="26"/>
          <w:szCs w:val="26"/>
        </w:rPr>
        <w:t>ur gift might fund, and how/if</w:t>
      </w:r>
      <w:r w:rsidRPr="00BD0177">
        <w:rPr>
          <w:rFonts w:cs="Arial"/>
          <w:color w:val="6F6F6F"/>
          <w:sz w:val="26"/>
          <w:szCs w:val="26"/>
        </w:rPr>
        <w:t xml:space="preserve"> you would like your gift to be acknowledged, please contact Jenny Price our Churchwarden on 01686 453 289 or email </w:t>
      </w:r>
      <w:hyperlink r:id="rId7" w:history="1">
        <w:r w:rsidRPr="00BD0177">
          <w:rPr>
            <w:rStyle w:val="Hyperlink"/>
            <w:rFonts w:cs="Arial"/>
            <w:sz w:val="26"/>
            <w:szCs w:val="26"/>
          </w:rPr>
          <w:t>jenny.price@parishchurch.org</w:t>
        </w:r>
      </w:hyperlink>
      <w:r w:rsidRPr="00BD0177">
        <w:rPr>
          <w:rFonts w:cs="Arial"/>
          <w:color w:val="6F6F6F"/>
          <w:sz w:val="26"/>
          <w:szCs w:val="26"/>
        </w:rPr>
        <w:t xml:space="preserve"> </w:t>
      </w:r>
    </w:p>
    <w:p w14:paraId="73CA12BA" w14:textId="77777777" w:rsidR="005B19B3" w:rsidRPr="00BD0177" w:rsidRDefault="005B19B3" w:rsidP="005B19B3">
      <w:pPr>
        <w:spacing w:line="288" w:lineRule="auto"/>
        <w:jc w:val="both"/>
        <w:rPr>
          <w:rFonts w:cs="Arial"/>
          <w:color w:val="6F6F6F"/>
          <w:sz w:val="26"/>
          <w:szCs w:val="26"/>
        </w:rPr>
      </w:pPr>
    </w:p>
    <w:p w14:paraId="2A3D6401" w14:textId="74B5AD7E" w:rsidR="005B19B3" w:rsidRPr="00BD0177" w:rsidRDefault="005B19B3" w:rsidP="005B19B3">
      <w:pPr>
        <w:spacing w:line="288" w:lineRule="auto"/>
        <w:jc w:val="both"/>
        <w:rPr>
          <w:rFonts w:cs="Arial"/>
          <w:color w:val="6F6F6F"/>
          <w:sz w:val="26"/>
          <w:szCs w:val="26"/>
        </w:rPr>
      </w:pPr>
      <w:r w:rsidRPr="00BD0177">
        <w:rPr>
          <w:rFonts w:cs="Arial"/>
          <w:color w:val="6F6F6F"/>
          <w:sz w:val="26"/>
          <w:szCs w:val="26"/>
        </w:rPr>
        <w:t xml:space="preserve">If you would like to make a gift to our church in memoriam, please come and discuss this with us too. It can be a wonderful and appropriate way to remember a loved one. </w:t>
      </w:r>
    </w:p>
    <w:p w14:paraId="60CC6AB1" w14:textId="77777777" w:rsidR="00BD0177" w:rsidRDefault="00BD0177" w:rsidP="000632E8">
      <w:pPr>
        <w:rPr>
          <w:rFonts w:cs="Arial"/>
          <w:color w:val="6F6F6F"/>
          <w:sz w:val="20"/>
          <w:szCs w:val="20"/>
        </w:rPr>
      </w:pPr>
    </w:p>
    <w:p w14:paraId="1D25EDAE" w14:textId="77777777" w:rsidR="00BD0177" w:rsidRPr="00A16708" w:rsidRDefault="00BD0177" w:rsidP="000632E8">
      <w:pPr>
        <w:rPr>
          <w:rFonts w:cs="Arial"/>
          <w:color w:val="6F6F6F"/>
          <w:sz w:val="20"/>
          <w:szCs w:val="20"/>
        </w:rPr>
      </w:pPr>
    </w:p>
    <w:p w14:paraId="57FE6BDF" w14:textId="1E084380" w:rsidR="00BD0177" w:rsidRDefault="00BD0177" w:rsidP="00BD0177">
      <w:pPr>
        <w:rPr>
          <w:rFonts w:cs="Arial"/>
          <w:b/>
          <w:color w:val="6E5785"/>
          <w:sz w:val="26"/>
          <w:szCs w:val="26"/>
        </w:rPr>
      </w:pPr>
      <w:r w:rsidRPr="00BD0177">
        <w:rPr>
          <w:rFonts w:cs="Arial"/>
          <w:b/>
          <w:color w:val="6E5785"/>
          <w:sz w:val="26"/>
          <w:szCs w:val="26"/>
        </w:rPr>
        <w:t>PTO for an example Legacy Policy Template</w:t>
      </w:r>
    </w:p>
    <w:p w14:paraId="6174A75A" w14:textId="77777777" w:rsidR="00BD0177" w:rsidRDefault="00BD0177" w:rsidP="00BD0177">
      <w:pPr>
        <w:rPr>
          <w:rFonts w:cs="Arial"/>
          <w:b/>
          <w:color w:val="6E5785"/>
          <w:sz w:val="26"/>
          <w:szCs w:val="26"/>
        </w:rPr>
      </w:pPr>
    </w:p>
    <w:p w14:paraId="534522BA" w14:textId="77777777" w:rsidR="00BD0177" w:rsidRDefault="00BD0177" w:rsidP="00BD0177">
      <w:pPr>
        <w:rPr>
          <w:rFonts w:cs="Arial"/>
          <w:b/>
          <w:color w:val="6E5785"/>
          <w:sz w:val="26"/>
          <w:szCs w:val="26"/>
        </w:rPr>
      </w:pPr>
    </w:p>
    <w:p w14:paraId="44B3151A" w14:textId="77777777" w:rsidR="00BD0177" w:rsidRDefault="00BD0177" w:rsidP="00BD0177">
      <w:pPr>
        <w:rPr>
          <w:rFonts w:cs="Arial"/>
          <w:b/>
          <w:color w:val="6E5785"/>
          <w:sz w:val="26"/>
          <w:szCs w:val="26"/>
        </w:rPr>
      </w:pPr>
    </w:p>
    <w:p w14:paraId="253D5F03" w14:textId="77777777" w:rsidR="00BD0177" w:rsidRDefault="00BD0177" w:rsidP="00BD0177">
      <w:pPr>
        <w:rPr>
          <w:rFonts w:cs="Arial"/>
          <w:b/>
          <w:color w:val="6E5785"/>
          <w:sz w:val="26"/>
          <w:szCs w:val="26"/>
        </w:rPr>
      </w:pPr>
    </w:p>
    <w:p w14:paraId="3E72C464" w14:textId="77777777" w:rsidR="00BD0177" w:rsidRDefault="00BD0177" w:rsidP="00BD0177">
      <w:pPr>
        <w:rPr>
          <w:rFonts w:cs="Arial"/>
          <w:b/>
          <w:color w:val="6E5785"/>
          <w:sz w:val="26"/>
          <w:szCs w:val="26"/>
        </w:rPr>
      </w:pPr>
    </w:p>
    <w:p w14:paraId="721BDA50" w14:textId="71015BE1" w:rsidR="00BD0177" w:rsidRPr="00A85DAC" w:rsidRDefault="00BD0177" w:rsidP="00BD0177">
      <w:pPr>
        <w:rPr>
          <w:rFonts w:ascii="Ashbury-Light" w:hAnsi="Ashbury-Light"/>
          <w:color w:val="4F3765"/>
          <w:sz w:val="32"/>
        </w:rPr>
      </w:pPr>
      <w:r>
        <w:rPr>
          <w:rFonts w:ascii="Ashbury-Light" w:hAnsi="Ashbury-Light"/>
          <w:color w:val="4F3765"/>
          <w:sz w:val="32"/>
        </w:rPr>
        <w:t>Example Legacy Policy Template</w:t>
      </w:r>
    </w:p>
    <w:p w14:paraId="31931B56" w14:textId="77777777" w:rsidR="00BD0177" w:rsidRPr="00B63620" w:rsidRDefault="00BD0177" w:rsidP="00BD0177">
      <w:pPr>
        <w:pBdr>
          <w:bottom w:val="single" w:sz="4" w:space="1" w:color="BFBFBF" w:themeColor="background1" w:themeShade="BF"/>
        </w:pBdr>
        <w:rPr>
          <w:b/>
          <w:color w:val="404040" w:themeColor="text1" w:themeTint="BF"/>
          <w:sz w:val="8"/>
        </w:rPr>
      </w:pPr>
    </w:p>
    <w:p w14:paraId="53E5030C" w14:textId="77777777" w:rsidR="00BD0177" w:rsidRPr="00BD0177" w:rsidRDefault="00BD0177" w:rsidP="00BD0177">
      <w:pPr>
        <w:rPr>
          <w:rFonts w:cs="Arial"/>
          <w:b/>
          <w:color w:val="6F6F6F"/>
          <w:sz w:val="26"/>
          <w:szCs w:val="26"/>
        </w:rPr>
      </w:pPr>
    </w:p>
    <w:p w14:paraId="4D488688" w14:textId="38F2253D" w:rsidR="00BD0177" w:rsidRDefault="00BD0177" w:rsidP="00C45F92">
      <w:pPr>
        <w:shd w:val="clear" w:color="auto" w:fill="FFFFFF"/>
        <w:spacing w:before="240" w:line="360" w:lineRule="atLeast"/>
        <w:jc w:val="both"/>
        <w:rPr>
          <w:rFonts w:cs="Arial"/>
          <w:color w:val="6F6F6F"/>
          <w:sz w:val="26"/>
          <w:szCs w:val="26"/>
        </w:rPr>
      </w:pPr>
      <w:r>
        <w:rPr>
          <w:rFonts w:cs="Arial"/>
          <w:color w:val="6F6F6F"/>
          <w:sz w:val="26"/>
          <w:szCs w:val="26"/>
        </w:rPr>
        <w:t xml:space="preserve">Here at </w:t>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rPr>
        <w:t xml:space="preserve"> we welcome all gifts in wills, however large or small, and we promise to use your gift to make a difference in our parish. </w:t>
      </w:r>
    </w:p>
    <w:p w14:paraId="26F4A57D" w14:textId="33398433" w:rsidR="00BD0177" w:rsidRDefault="00BD0177" w:rsidP="00C45F92">
      <w:pPr>
        <w:shd w:val="clear" w:color="auto" w:fill="FFFFFF"/>
        <w:spacing w:before="240" w:line="360" w:lineRule="atLeast"/>
        <w:jc w:val="both"/>
        <w:rPr>
          <w:rFonts w:cs="Arial"/>
          <w:color w:val="6F6F6F"/>
          <w:sz w:val="26"/>
          <w:szCs w:val="26"/>
          <w:u w:val="single"/>
        </w:rPr>
      </w:pPr>
      <w:r>
        <w:rPr>
          <w:rFonts w:cs="Arial"/>
          <w:color w:val="6F6F6F"/>
          <w:sz w:val="26"/>
          <w:szCs w:val="26"/>
        </w:rPr>
        <w:t xml:space="preserve">Our PCC Legacy Policy is to </w:t>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r>
        <w:rPr>
          <w:rFonts w:cs="Arial"/>
          <w:color w:val="6F6F6F"/>
          <w:sz w:val="26"/>
          <w:szCs w:val="26"/>
          <w:u w:val="single"/>
        </w:rPr>
        <w:tab/>
      </w:r>
    </w:p>
    <w:p w14:paraId="200F7427" w14:textId="4AB5959D" w:rsidR="00B41F8A" w:rsidRDefault="00C45F92" w:rsidP="00C45F92">
      <w:pPr>
        <w:shd w:val="clear" w:color="auto" w:fill="FFFFFF"/>
        <w:spacing w:before="240" w:line="360" w:lineRule="atLeast"/>
        <w:jc w:val="both"/>
        <w:rPr>
          <w:rFonts w:cs="Arial"/>
          <w:color w:val="6F6F6F"/>
          <w:sz w:val="26"/>
          <w:szCs w:val="26"/>
        </w:rPr>
      </w:pPr>
      <w:r>
        <w:rPr>
          <w:rFonts w:cs="Arial"/>
          <w:color w:val="6F6F6F"/>
          <w:sz w:val="26"/>
          <w:szCs w:val="26"/>
        </w:rPr>
        <w:t>Since</w:t>
      </w:r>
      <w:r w:rsidR="00BD0177">
        <w:rPr>
          <w:rFonts w:cs="Arial"/>
          <w:color w:val="6F6F6F"/>
          <w:sz w:val="26"/>
          <w:szCs w:val="26"/>
        </w:rPr>
        <w:t xml:space="preserve"> needs change over the years, we encourage you to leave a gift in your will for the general purposes of the parish rather than for a restricted purpose. We will discuss possible uses of your gift with your executors when the time comes, bearing in mind your known areas of interest in the church (e.g. music, buildings, children and youth, overseas mission or aid) and the church’s priorities at the time</w:t>
      </w:r>
      <w:r w:rsidR="00B41F8A">
        <w:rPr>
          <w:rFonts w:cs="Arial"/>
          <w:color w:val="6F6F6F"/>
          <w:sz w:val="26"/>
          <w:szCs w:val="26"/>
        </w:rPr>
        <w:t>.</w:t>
      </w:r>
    </w:p>
    <w:p w14:paraId="5F55394F" w14:textId="35A17B43" w:rsidR="00B41F8A" w:rsidRDefault="00C45F92" w:rsidP="00C45F92">
      <w:pPr>
        <w:shd w:val="clear" w:color="auto" w:fill="FFFFFF"/>
        <w:spacing w:before="240" w:line="360" w:lineRule="atLeast"/>
        <w:jc w:val="both"/>
        <w:rPr>
          <w:rFonts w:cs="Arial"/>
          <w:color w:val="6F6F6F"/>
          <w:sz w:val="26"/>
          <w:szCs w:val="26"/>
          <w:u w:val="single"/>
        </w:rPr>
      </w:pPr>
      <w:r>
        <w:rPr>
          <w:rFonts w:cs="Arial"/>
          <w:color w:val="6F6F6F"/>
          <w:sz w:val="26"/>
          <w:szCs w:val="26"/>
        </w:rPr>
        <w:t>You can be confident</w:t>
      </w:r>
      <w:r w:rsidR="00BD0177">
        <w:rPr>
          <w:rFonts w:cs="Arial"/>
          <w:color w:val="6F6F6F"/>
          <w:sz w:val="26"/>
          <w:szCs w:val="26"/>
        </w:rPr>
        <w:t xml:space="preserve"> </w:t>
      </w:r>
      <w:r w:rsidR="00B41F8A">
        <w:rPr>
          <w:rFonts w:cs="Arial"/>
          <w:color w:val="6F6F6F"/>
          <w:sz w:val="26"/>
          <w:szCs w:val="26"/>
        </w:rPr>
        <w:t xml:space="preserve">that your gift will be used to make a real difference to </w:t>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r w:rsidR="00B41F8A">
        <w:rPr>
          <w:rFonts w:cs="Arial"/>
          <w:color w:val="6F6F6F"/>
          <w:sz w:val="26"/>
          <w:szCs w:val="26"/>
          <w:u w:val="single"/>
        </w:rPr>
        <w:tab/>
      </w:r>
    </w:p>
    <w:p w14:paraId="63848767" w14:textId="6E4B7659" w:rsidR="00B41F8A" w:rsidRDefault="00B41F8A" w:rsidP="00C45F92">
      <w:pPr>
        <w:shd w:val="clear" w:color="auto" w:fill="FFFFFF"/>
        <w:spacing w:before="240" w:line="360" w:lineRule="atLeast"/>
        <w:jc w:val="both"/>
        <w:rPr>
          <w:rFonts w:cs="Arial"/>
          <w:color w:val="6F6F6F"/>
          <w:sz w:val="26"/>
          <w:szCs w:val="26"/>
        </w:rPr>
      </w:pPr>
      <w:r>
        <w:rPr>
          <w:rFonts w:cs="Arial"/>
          <w:color w:val="6F6F6F"/>
          <w:sz w:val="26"/>
          <w:szCs w:val="26"/>
        </w:rPr>
        <w:t xml:space="preserve">We will acknowledge gifts in whatever way the donor and/or his/her executors feel most appropriate to. Equally, we can make sure that gifts remain anonymous if the donor prefers. </w:t>
      </w:r>
    </w:p>
    <w:p w14:paraId="26126316" w14:textId="2A6FFFD6" w:rsidR="00C45F92" w:rsidRPr="00C45F92" w:rsidRDefault="00B41F8A" w:rsidP="00C45F92">
      <w:pPr>
        <w:shd w:val="clear" w:color="auto" w:fill="FFFFFF"/>
        <w:spacing w:before="240" w:line="360" w:lineRule="atLeast"/>
        <w:jc w:val="both"/>
        <w:rPr>
          <w:rFonts w:cs="Arial"/>
          <w:color w:val="6F6F6F"/>
          <w:sz w:val="26"/>
          <w:szCs w:val="26"/>
          <w:u w:val="single"/>
        </w:rPr>
      </w:pPr>
      <w:r>
        <w:rPr>
          <w:rFonts w:cs="Arial"/>
          <w:color w:val="6F6F6F"/>
          <w:sz w:val="26"/>
          <w:szCs w:val="26"/>
        </w:rPr>
        <w:t>If you would like to talk to someone in confidence about the sorts of purposes your gift might fund, and how/if you would like your gift to be acknowledged</w:t>
      </w:r>
      <w:r w:rsidR="00C45F92">
        <w:rPr>
          <w:rFonts w:cs="Arial"/>
          <w:color w:val="6F6F6F"/>
          <w:sz w:val="26"/>
          <w:szCs w:val="26"/>
        </w:rPr>
        <w:t xml:space="preserve">, please contact </w:t>
      </w:r>
      <w:r w:rsidR="00C45F92">
        <w:rPr>
          <w:rFonts w:cs="Arial"/>
          <w:color w:val="6F6F6F"/>
          <w:sz w:val="26"/>
          <w:szCs w:val="26"/>
          <w:u w:val="single"/>
        </w:rPr>
        <w:tab/>
      </w:r>
      <w:r w:rsidR="00C45F92">
        <w:rPr>
          <w:rFonts w:cs="Arial"/>
          <w:color w:val="6F6F6F"/>
          <w:sz w:val="26"/>
          <w:szCs w:val="26"/>
          <w:u w:val="single"/>
        </w:rPr>
        <w:tab/>
      </w:r>
      <w:r w:rsidR="00C45F92">
        <w:rPr>
          <w:rFonts w:cs="Arial"/>
          <w:color w:val="6F6F6F"/>
          <w:sz w:val="26"/>
          <w:szCs w:val="26"/>
          <w:u w:val="single"/>
        </w:rPr>
        <w:tab/>
      </w:r>
      <w:r w:rsidR="00C45F92">
        <w:rPr>
          <w:rFonts w:cs="Arial"/>
          <w:color w:val="6F6F6F"/>
          <w:sz w:val="26"/>
          <w:szCs w:val="26"/>
          <w:u w:val="single"/>
        </w:rPr>
        <w:tab/>
      </w:r>
      <w:r w:rsidR="00C45F92">
        <w:rPr>
          <w:rFonts w:cs="Arial"/>
          <w:color w:val="6F6F6F"/>
          <w:sz w:val="26"/>
          <w:szCs w:val="26"/>
          <w:u w:val="single"/>
        </w:rPr>
        <w:tab/>
      </w:r>
      <w:r w:rsidR="00C45F92">
        <w:rPr>
          <w:rFonts w:cs="Arial"/>
          <w:color w:val="6F6F6F"/>
          <w:sz w:val="26"/>
          <w:szCs w:val="26"/>
        </w:rPr>
        <w:t xml:space="preserve"> on </w:t>
      </w:r>
      <w:r w:rsidR="00C45F92">
        <w:rPr>
          <w:rFonts w:cs="Arial"/>
          <w:color w:val="6F6F6F"/>
          <w:sz w:val="26"/>
          <w:szCs w:val="26"/>
          <w:u w:val="single"/>
        </w:rPr>
        <w:tab/>
      </w:r>
      <w:r w:rsidR="00C45F92">
        <w:rPr>
          <w:rFonts w:cs="Arial"/>
          <w:color w:val="6F6F6F"/>
          <w:sz w:val="26"/>
          <w:szCs w:val="26"/>
          <w:u w:val="single"/>
        </w:rPr>
        <w:tab/>
      </w:r>
      <w:r w:rsidR="00C45F92">
        <w:rPr>
          <w:rFonts w:cs="Arial"/>
          <w:color w:val="6F6F6F"/>
          <w:sz w:val="26"/>
          <w:szCs w:val="26"/>
          <w:u w:val="single"/>
        </w:rPr>
        <w:tab/>
      </w:r>
      <w:r w:rsidR="00C45F92">
        <w:rPr>
          <w:rFonts w:cs="Arial"/>
          <w:color w:val="6F6F6F"/>
          <w:sz w:val="26"/>
          <w:szCs w:val="26"/>
          <w:u w:val="single"/>
        </w:rPr>
        <w:tab/>
      </w:r>
    </w:p>
    <w:p w14:paraId="38AA5230" w14:textId="1F1BFE4F" w:rsidR="00C45F92" w:rsidRPr="00C45F92" w:rsidRDefault="00C45F92" w:rsidP="00C45F92">
      <w:pPr>
        <w:shd w:val="clear" w:color="auto" w:fill="FFFFFF"/>
        <w:spacing w:before="240" w:line="360" w:lineRule="atLeast"/>
        <w:jc w:val="both"/>
        <w:rPr>
          <w:rFonts w:eastAsia="Times New Roman" w:cstheme="minorHAnsi"/>
          <w:iCs/>
          <w:color w:val="404040"/>
          <w:sz w:val="26"/>
          <w:szCs w:val="26"/>
          <w:lang w:val="en-US" w:eastAsia="en-GB"/>
        </w:rPr>
      </w:pPr>
      <w:r>
        <w:rPr>
          <w:rFonts w:cs="Arial"/>
          <w:color w:val="6F6F6F"/>
          <w:sz w:val="26"/>
          <w:szCs w:val="26"/>
        </w:rPr>
        <w:t xml:space="preserve">If you would like to make a gift to our church in memory of a loved one, please do come and discuss this with us too. </w:t>
      </w:r>
    </w:p>
    <w:p w14:paraId="3F316526" w14:textId="77777777" w:rsidR="00F34631" w:rsidRDefault="00F34631" w:rsidP="00C45F92">
      <w:pPr>
        <w:shd w:val="clear" w:color="auto" w:fill="FFFFFF"/>
        <w:spacing w:before="240" w:line="360" w:lineRule="atLeast"/>
        <w:jc w:val="both"/>
        <w:rPr>
          <w:rFonts w:eastAsia="Times New Roman" w:cstheme="minorHAnsi"/>
          <w:iCs/>
          <w:color w:val="404040"/>
          <w:sz w:val="24"/>
          <w:szCs w:val="24"/>
          <w:lang w:val="en-US" w:eastAsia="en-GB"/>
        </w:rPr>
      </w:pPr>
    </w:p>
    <w:p w14:paraId="66EC0CCB" w14:textId="77777777" w:rsidR="00F34631" w:rsidRPr="002D5D69" w:rsidRDefault="00F34631" w:rsidP="00C45F92">
      <w:pPr>
        <w:jc w:val="both"/>
        <w:rPr>
          <w:rFonts w:cstheme="minorHAnsi"/>
          <w:sz w:val="24"/>
          <w:szCs w:val="24"/>
        </w:rPr>
      </w:pPr>
    </w:p>
    <w:p w14:paraId="01D4B74A" w14:textId="3886D3B7" w:rsidR="00A85DAC" w:rsidRPr="00A16708" w:rsidRDefault="00A16708" w:rsidP="00C45F92">
      <w:pPr>
        <w:autoSpaceDE w:val="0"/>
        <w:autoSpaceDN w:val="0"/>
        <w:adjustRightInd w:val="0"/>
        <w:jc w:val="both"/>
        <w:rPr>
          <w:rFonts w:cs="FSIngrid-Bold"/>
          <w:b/>
          <w:bCs/>
          <w:color w:val="000000"/>
          <w:sz w:val="24"/>
          <w:szCs w:val="24"/>
        </w:rPr>
      </w:pPr>
      <w:r w:rsidRPr="00A16708">
        <w:rPr>
          <w:rFonts w:cs="Arial"/>
          <w:color w:val="6F6F6F"/>
          <w:sz w:val="24"/>
          <w:szCs w:val="24"/>
        </w:rPr>
        <w:t xml:space="preserve"> </w:t>
      </w:r>
    </w:p>
    <w:sectPr w:rsidR="00A85DAC" w:rsidRPr="00A16708" w:rsidSect="003315DE">
      <w:headerReference w:type="default" r:id="rId8"/>
      <w:footerReference w:type="default" r:id="rId9"/>
      <w:pgSz w:w="11906" w:h="16838"/>
      <w:pgMar w:top="1440" w:right="1800" w:bottom="1440" w:left="1800" w:header="850" w:footer="90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F1371" w14:textId="77777777" w:rsidR="00BD0177" w:rsidRDefault="00BD0177" w:rsidP="00A64453">
      <w:r>
        <w:separator/>
      </w:r>
    </w:p>
  </w:endnote>
  <w:endnote w:type="continuationSeparator" w:id="0">
    <w:p w14:paraId="47B32E22" w14:textId="77777777" w:rsidR="00BD0177" w:rsidRDefault="00BD0177" w:rsidP="00A6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Ashbury-Light">
    <w:altName w:val="Arial"/>
    <w:panose1 w:val="00000000000000000000"/>
    <w:charset w:val="00"/>
    <w:family w:val="modern"/>
    <w:notTrueType/>
    <w:pitch w:val="variable"/>
    <w:sig w:usb0="A00000AF" w:usb1="4000205B" w:usb2="00000000" w:usb3="00000000" w:csb0="00000093" w:csb1="00000000"/>
  </w:font>
  <w:font w:name="Arial">
    <w:panose1 w:val="020B0604020202020204"/>
    <w:charset w:val="00"/>
    <w:family w:val="auto"/>
    <w:pitch w:val="variable"/>
    <w:sig w:usb0="E0002AFF" w:usb1="C0007843" w:usb2="00000009" w:usb3="00000000" w:csb0="000001FF" w:csb1="00000000"/>
  </w:font>
  <w:font w:name="FSIngrid-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6A8F2" w14:textId="77777777" w:rsidR="00BD0177" w:rsidRDefault="00BD0177">
    <w:pPr>
      <w:pStyle w:val="Footer"/>
      <w:rPr>
        <w:szCs w:val="24"/>
      </w:rPr>
    </w:pPr>
    <w:r>
      <w:rPr>
        <w:noProof/>
        <w:szCs w:val="24"/>
        <w:lang w:val="en-US"/>
      </w:rPr>
      <mc:AlternateContent>
        <mc:Choice Requires="wps">
          <w:drawing>
            <wp:anchor distT="0" distB="0" distL="114300" distR="114300" simplePos="0" relativeHeight="251661312" behindDoc="0" locked="0" layoutInCell="1" allowOverlap="1" wp14:anchorId="4CCC2A0B" wp14:editId="4F75D5EA">
              <wp:simplePos x="0" y="0"/>
              <wp:positionH relativeFrom="margin">
                <wp:align>center</wp:align>
              </wp:positionH>
              <wp:positionV relativeFrom="paragraph">
                <wp:posOffset>73660</wp:posOffset>
              </wp:positionV>
              <wp:extent cx="5400000" cy="10800"/>
              <wp:effectExtent l="0" t="0" r="0" b="8255"/>
              <wp:wrapNone/>
              <wp:docPr id="3" name="Rectangle 3"/>
              <wp:cNvGraphicFramePr/>
              <a:graphic xmlns:a="http://schemas.openxmlformats.org/drawingml/2006/main">
                <a:graphicData uri="http://schemas.microsoft.com/office/word/2010/wordprocessingShape">
                  <wps:wsp>
                    <wps:cNvSpPr/>
                    <wps:spPr>
                      <a:xfrm>
                        <a:off x="0" y="0"/>
                        <a:ext cx="5400000" cy="10800"/>
                      </a:xfrm>
                      <a:prstGeom prst="rect">
                        <a:avLst/>
                      </a:prstGeom>
                      <a:solidFill>
                        <a:srgbClr val="6E57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67F46BE" id="Rectangle 3" o:spid="_x0000_s1026" style="position:absolute;margin-left:0;margin-top:5.8pt;width:425.2pt;height:.8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" fillcolor="#6e5785" stroked="f" strokeweight="2pt">
              <w10:wrap anchorx="margin"/>
            </v:rect>
          </w:pict>
        </mc:Fallback>
      </mc:AlternateContent>
    </w:r>
  </w:p>
  <w:p w14:paraId="43AC345D" w14:textId="77777777" w:rsidR="00BD0177" w:rsidRPr="000632E8" w:rsidRDefault="00BD0177">
    <w:pPr>
      <w:pStyle w:val="Footer"/>
      <w:rPr>
        <w:color w:val="595959" w:themeColor="text1" w:themeTint="A6"/>
        <w:szCs w:val="24"/>
      </w:rPr>
    </w:pPr>
    <w:r w:rsidRPr="000632E8">
      <w:rPr>
        <w:noProof/>
        <w:color w:val="595959" w:themeColor="text1" w:themeTint="A6"/>
        <w:szCs w:val="24"/>
        <w:lang w:val="en-US"/>
      </w:rPr>
      <w:drawing>
        <wp:anchor distT="0" distB="0" distL="114300" distR="114300" simplePos="0" relativeHeight="251660288" behindDoc="1" locked="0" layoutInCell="1" allowOverlap="1" wp14:anchorId="769C5DC0" wp14:editId="67C59698">
          <wp:simplePos x="0" y="0"/>
          <wp:positionH relativeFrom="page">
            <wp:posOffset>4973320</wp:posOffset>
          </wp:positionH>
          <wp:positionV relativeFrom="paragraph">
            <wp:posOffset>-2540</wp:posOffset>
          </wp:positionV>
          <wp:extent cx="1484367" cy="352425"/>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N WHITE BACKGROU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4367" cy="352425"/>
                  </a:xfrm>
                  <a:prstGeom prst="rect">
                    <a:avLst/>
                  </a:prstGeom>
                </pic:spPr>
              </pic:pic>
            </a:graphicData>
          </a:graphic>
          <wp14:sizeRelH relativeFrom="page">
            <wp14:pctWidth>0</wp14:pctWidth>
          </wp14:sizeRelH>
          <wp14:sizeRelV relativeFrom="page">
            <wp14:pctHeight>0</wp14:pctHeight>
          </wp14:sizeRelV>
        </wp:anchor>
      </w:drawing>
    </w:r>
    <w:r w:rsidRPr="000632E8">
      <w:rPr>
        <w:color w:val="595959" w:themeColor="text1" w:themeTint="A6"/>
        <w:szCs w:val="24"/>
      </w:rPr>
      <w:t xml:space="preserve">For further information please visit </w:t>
    </w:r>
    <w:hyperlink r:id="rId2" w:history="1">
      <w:r w:rsidRPr="000632E8">
        <w:rPr>
          <w:rStyle w:val="Hyperlink"/>
          <w:color w:val="595959" w:themeColor="text1" w:themeTint="A6"/>
          <w:szCs w:val="24"/>
          <w:u w:val="none"/>
        </w:rPr>
        <w:t>www.churchlegacy.org.uk</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3E2646" w14:textId="77777777" w:rsidR="00BD0177" w:rsidRDefault="00BD0177" w:rsidP="00A64453">
      <w:r>
        <w:separator/>
      </w:r>
    </w:p>
  </w:footnote>
  <w:footnote w:type="continuationSeparator" w:id="0">
    <w:p w14:paraId="02864C09" w14:textId="77777777" w:rsidR="00BD0177" w:rsidRDefault="00BD0177" w:rsidP="00A6445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C9F5F" w14:textId="534DF1B3" w:rsidR="00BD0177" w:rsidRDefault="00BD0177" w:rsidP="00A85DAC">
    <w:pPr>
      <w:pStyle w:val="Header"/>
      <w:jc w:val="center"/>
    </w:pPr>
    <w:r>
      <w:rPr>
        <w:noProof/>
        <w:lang w:val="en-US"/>
      </w:rPr>
      <w:drawing>
        <wp:inline distT="0" distB="0" distL="0" distR="0" wp14:anchorId="2FC9ABB1" wp14:editId="66CC75B2">
          <wp:extent cx="2514600" cy="588234"/>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GAN ON WHI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687" cy="58872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453"/>
    <w:rsid w:val="000632E8"/>
    <w:rsid w:val="00094104"/>
    <w:rsid w:val="00095007"/>
    <w:rsid w:val="00095954"/>
    <w:rsid w:val="000A022A"/>
    <w:rsid w:val="00163AD4"/>
    <w:rsid w:val="001C084B"/>
    <w:rsid w:val="001F620C"/>
    <w:rsid w:val="002B6164"/>
    <w:rsid w:val="002D78C1"/>
    <w:rsid w:val="003315DE"/>
    <w:rsid w:val="004714DB"/>
    <w:rsid w:val="00480939"/>
    <w:rsid w:val="005A453D"/>
    <w:rsid w:val="005B19B3"/>
    <w:rsid w:val="00686054"/>
    <w:rsid w:val="00780E45"/>
    <w:rsid w:val="00871010"/>
    <w:rsid w:val="008D1577"/>
    <w:rsid w:val="00A16708"/>
    <w:rsid w:val="00A4359B"/>
    <w:rsid w:val="00A64453"/>
    <w:rsid w:val="00A832D1"/>
    <w:rsid w:val="00A85DAC"/>
    <w:rsid w:val="00AE7FD9"/>
    <w:rsid w:val="00B41F8A"/>
    <w:rsid w:val="00B63620"/>
    <w:rsid w:val="00BD0177"/>
    <w:rsid w:val="00C45F92"/>
    <w:rsid w:val="00D27AF8"/>
    <w:rsid w:val="00D9521C"/>
    <w:rsid w:val="00DA5213"/>
    <w:rsid w:val="00E00A61"/>
    <w:rsid w:val="00E91321"/>
    <w:rsid w:val="00F3310B"/>
    <w:rsid w:val="00F34631"/>
    <w:rsid w:val="00F76EF4"/>
    <w:rsid w:val="00F776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595D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65D"/>
    <w:rPr>
      <w:rFonts w:asciiTheme="minorHAnsi" w:hAnsiTheme="minorHAnsi" w:cstheme="minorBidi"/>
      <w:sz w:val="22"/>
      <w:szCs w:val="22"/>
      <w:lang w:eastAsia="en-US"/>
    </w:rPr>
  </w:style>
  <w:style w:type="paragraph" w:styleId="Heading1">
    <w:name w:val="heading 1"/>
    <w:basedOn w:val="Normal"/>
    <w:next w:val="Normal"/>
    <w:link w:val="Heading1Char"/>
    <w:autoRedefine/>
    <w:uiPriority w:val="9"/>
    <w:qFormat/>
    <w:rsid w:val="00AE7FD9"/>
    <w:pPr>
      <w:keepNext/>
      <w:keepLines/>
      <w:spacing w:before="200"/>
      <w:outlineLvl w:val="0"/>
    </w:pPr>
    <w:rPr>
      <w:rFonts w:ascii="Times New Roman" w:eastAsiaTheme="majorEastAsia" w:hAnsi="Times New Roman" w:cstheme="majorBidi"/>
      <w:b/>
      <w:bCs/>
      <w:color w:val="FF4B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FD9"/>
    <w:rPr>
      <w:rFonts w:eastAsiaTheme="majorEastAsia" w:cstheme="majorBidi"/>
      <w:b/>
      <w:bCs/>
      <w:color w:val="FF4B00"/>
      <w:sz w:val="28"/>
      <w:szCs w:val="28"/>
    </w:rPr>
  </w:style>
  <w:style w:type="paragraph" w:styleId="Subtitle">
    <w:name w:val="Subtitle"/>
    <w:basedOn w:val="Normal"/>
    <w:next w:val="Normal"/>
    <w:link w:val="SubtitleChar"/>
    <w:autoRedefine/>
    <w:qFormat/>
    <w:rsid w:val="00DA5213"/>
    <w:pPr>
      <w:numPr>
        <w:ilvl w:val="1"/>
      </w:numPr>
      <w:spacing w:before="240"/>
    </w:pPr>
    <w:rPr>
      <w:rFonts w:eastAsiaTheme="majorEastAsia" w:cstheme="majorBidi"/>
      <w:b/>
      <w:iCs/>
      <w:color w:val="4F81BD" w:themeColor="accent1"/>
      <w:sz w:val="28"/>
    </w:rPr>
  </w:style>
  <w:style w:type="character" w:customStyle="1" w:styleId="SubtitleChar">
    <w:name w:val="Subtitle Char"/>
    <w:basedOn w:val="DefaultParagraphFont"/>
    <w:link w:val="Subtitle"/>
    <w:rsid w:val="00DA5213"/>
    <w:rPr>
      <w:rFonts w:asciiTheme="minorHAnsi" w:eastAsiaTheme="majorEastAsia" w:hAnsiTheme="minorHAnsi" w:cstheme="majorBidi"/>
      <w:b/>
      <w:iCs/>
      <w:color w:val="4F81BD" w:themeColor="accent1"/>
      <w:sz w:val="28"/>
      <w:szCs w:val="24"/>
    </w:rPr>
  </w:style>
  <w:style w:type="paragraph" w:styleId="Title">
    <w:name w:val="Title"/>
    <w:basedOn w:val="Normal"/>
    <w:next w:val="Normal"/>
    <w:link w:val="TitleChar"/>
    <w:autoRedefine/>
    <w:qFormat/>
    <w:rsid w:val="00F7765D"/>
    <w:pPr>
      <w:spacing w:before="200" w:after="100"/>
      <w:contextualSpacing/>
    </w:pPr>
    <w:rPr>
      <w:rFonts w:ascii="Calibri" w:eastAsiaTheme="majorEastAsia" w:hAnsi="Calibri" w:cstheme="majorBidi"/>
      <w:b/>
      <w:spacing w:val="5"/>
      <w:kern w:val="28"/>
      <w:sz w:val="28"/>
      <w:szCs w:val="52"/>
    </w:rPr>
  </w:style>
  <w:style w:type="character" w:customStyle="1" w:styleId="TitleChar">
    <w:name w:val="Title Char"/>
    <w:basedOn w:val="DefaultParagraphFont"/>
    <w:link w:val="Title"/>
    <w:rsid w:val="00F7765D"/>
    <w:rPr>
      <w:rFonts w:ascii="Calibri" w:eastAsiaTheme="majorEastAsia" w:hAnsi="Calibri" w:cstheme="majorBidi"/>
      <w:b/>
      <w:spacing w:val="5"/>
      <w:kern w:val="28"/>
      <w:sz w:val="28"/>
      <w:szCs w:val="52"/>
      <w:lang w:eastAsia="en-US"/>
    </w:rPr>
  </w:style>
  <w:style w:type="paragraph" w:styleId="Header">
    <w:name w:val="header"/>
    <w:basedOn w:val="Normal"/>
    <w:link w:val="HeaderChar"/>
    <w:rsid w:val="00A64453"/>
    <w:pPr>
      <w:tabs>
        <w:tab w:val="center" w:pos="4513"/>
        <w:tab w:val="right" w:pos="9026"/>
      </w:tabs>
    </w:pPr>
  </w:style>
  <w:style w:type="character" w:customStyle="1" w:styleId="HeaderChar">
    <w:name w:val="Header Char"/>
    <w:basedOn w:val="DefaultParagraphFont"/>
    <w:link w:val="Header"/>
    <w:rsid w:val="00A64453"/>
    <w:rPr>
      <w:rFonts w:asciiTheme="minorHAnsi" w:hAnsiTheme="minorHAnsi" w:cstheme="minorBidi"/>
      <w:sz w:val="22"/>
      <w:szCs w:val="22"/>
      <w:lang w:eastAsia="en-US"/>
    </w:rPr>
  </w:style>
  <w:style w:type="paragraph" w:styleId="Footer">
    <w:name w:val="footer"/>
    <w:basedOn w:val="Normal"/>
    <w:link w:val="FooterChar"/>
    <w:rsid w:val="00A64453"/>
    <w:pPr>
      <w:tabs>
        <w:tab w:val="center" w:pos="4513"/>
        <w:tab w:val="right" w:pos="9026"/>
      </w:tabs>
    </w:pPr>
  </w:style>
  <w:style w:type="character" w:customStyle="1" w:styleId="FooterChar">
    <w:name w:val="Footer Char"/>
    <w:basedOn w:val="DefaultParagraphFont"/>
    <w:link w:val="Footer"/>
    <w:rsid w:val="00A64453"/>
    <w:rPr>
      <w:rFonts w:asciiTheme="minorHAnsi" w:hAnsiTheme="minorHAnsi" w:cstheme="minorBidi"/>
      <w:sz w:val="22"/>
      <w:szCs w:val="22"/>
      <w:lang w:eastAsia="en-US"/>
    </w:rPr>
  </w:style>
  <w:style w:type="paragraph" w:styleId="BalloonText">
    <w:name w:val="Balloon Text"/>
    <w:basedOn w:val="Normal"/>
    <w:link w:val="BalloonTextChar"/>
    <w:rsid w:val="00A64453"/>
    <w:rPr>
      <w:rFonts w:ascii="Tahoma" w:hAnsi="Tahoma" w:cs="Tahoma"/>
      <w:sz w:val="16"/>
      <w:szCs w:val="16"/>
    </w:rPr>
  </w:style>
  <w:style w:type="character" w:customStyle="1" w:styleId="BalloonTextChar">
    <w:name w:val="Balloon Text Char"/>
    <w:basedOn w:val="DefaultParagraphFont"/>
    <w:link w:val="BalloonText"/>
    <w:rsid w:val="00A64453"/>
    <w:rPr>
      <w:rFonts w:ascii="Tahoma" w:hAnsi="Tahoma" w:cs="Tahoma"/>
      <w:sz w:val="16"/>
      <w:szCs w:val="16"/>
      <w:lang w:eastAsia="en-US"/>
    </w:rPr>
  </w:style>
  <w:style w:type="character" w:styleId="Hyperlink">
    <w:name w:val="Hyperlink"/>
    <w:basedOn w:val="DefaultParagraphFont"/>
    <w:uiPriority w:val="99"/>
    <w:rsid w:val="00A64453"/>
    <w:rPr>
      <w:color w:val="0000FF" w:themeColor="hyperlink"/>
      <w:u w:val="single"/>
    </w:rPr>
  </w:style>
  <w:style w:type="paragraph" w:styleId="NoSpacing">
    <w:name w:val="No Spacing"/>
    <w:uiPriority w:val="1"/>
    <w:qFormat/>
    <w:rsid w:val="002D78C1"/>
    <w:rPr>
      <w:rFonts w:asciiTheme="minorHAnsi" w:hAnsiTheme="minorHAnsi" w:cstheme="minorBid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65D"/>
    <w:rPr>
      <w:rFonts w:asciiTheme="minorHAnsi" w:hAnsiTheme="minorHAnsi" w:cstheme="minorBidi"/>
      <w:sz w:val="22"/>
      <w:szCs w:val="22"/>
      <w:lang w:eastAsia="en-US"/>
    </w:rPr>
  </w:style>
  <w:style w:type="paragraph" w:styleId="Heading1">
    <w:name w:val="heading 1"/>
    <w:basedOn w:val="Normal"/>
    <w:next w:val="Normal"/>
    <w:link w:val="Heading1Char"/>
    <w:autoRedefine/>
    <w:uiPriority w:val="9"/>
    <w:qFormat/>
    <w:rsid w:val="00AE7FD9"/>
    <w:pPr>
      <w:keepNext/>
      <w:keepLines/>
      <w:spacing w:before="200"/>
      <w:outlineLvl w:val="0"/>
    </w:pPr>
    <w:rPr>
      <w:rFonts w:ascii="Times New Roman" w:eastAsiaTheme="majorEastAsia" w:hAnsi="Times New Roman" w:cstheme="majorBidi"/>
      <w:b/>
      <w:bCs/>
      <w:color w:val="FF4B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FD9"/>
    <w:rPr>
      <w:rFonts w:eastAsiaTheme="majorEastAsia" w:cstheme="majorBidi"/>
      <w:b/>
      <w:bCs/>
      <w:color w:val="FF4B00"/>
      <w:sz w:val="28"/>
      <w:szCs w:val="28"/>
    </w:rPr>
  </w:style>
  <w:style w:type="paragraph" w:styleId="Subtitle">
    <w:name w:val="Subtitle"/>
    <w:basedOn w:val="Normal"/>
    <w:next w:val="Normal"/>
    <w:link w:val="SubtitleChar"/>
    <w:autoRedefine/>
    <w:qFormat/>
    <w:rsid w:val="00DA5213"/>
    <w:pPr>
      <w:numPr>
        <w:ilvl w:val="1"/>
      </w:numPr>
      <w:spacing w:before="240"/>
    </w:pPr>
    <w:rPr>
      <w:rFonts w:eastAsiaTheme="majorEastAsia" w:cstheme="majorBidi"/>
      <w:b/>
      <w:iCs/>
      <w:color w:val="4F81BD" w:themeColor="accent1"/>
      <w:sz w:val="28"/>
    </w:rPr>
  </w:style>
  <w:style w:type="character" w:customStyle="1" w:styleId="SubtitleChar">
    <w:name w:val="Subtitle Char"/>
    <w:basedOn w:val="DefaultParagraphFont"/>
    <w:link w:val="Subtitle"/>
    <w:rsid w:val="00DA5213"/>
    <w:rPr>
      <w:rFonts w:asciiTheme="minorHAnsi" w:eastAsiaTheme="majorEastAsia" w:hAnsiTheme="minorHAnsi" w:cstheme="majorBidi"/>
      <w:b/>
      <w:iCs/>
      <w:color w:val="4F81BD" w:themeColor="accent1"/>
      <w:sz w:val="28"/>
      <w:szCs w:val="24"/>
    </w:rPr>
  </w:style>
  <w:style w:type="paragraph" w:styleId="Title">
    <w:name w:val="Title"/>
    <w:basedOn w:val="Normal"/>
    <w:next w:val="Normal"/>
    <w:link w:val="TitleChar"/>
    <w:autoRedefine/>
    <w:qFormat/>
    <w:rsid w:val="00F7765D"/>
    <w:pPr>
      <w:spacing w:before="200" w:after="100"/>
      <w:contextualSpacing/>
    </w:pPr>
    <w:rPr>
      <w:rFonts w:ascii="Calibri" w:eastAsiaTheme="majorEastAsia" w:hAnsi="Calibri" w:cstheme="majorBidi"/>
      <w:b/>
      <w:spacing w:val="5"/>
      <w:kern w:val="28"/>
      <w:sz w:val="28"/>
      <w:szCs w:val="52"/>
    </w:rPr>
  </w:style>
  <w:style w:type="character" w:customStyle="1" w:styleId="TitleChar">
    <w:name w:val="Title Char"/>
    <w:basedOn w:val="DefaultParagraphFont"/>
    <w:link w:val="Title"/>
    <w:rsid w:val="00F7765D"/>
    <w:rPr>
      <w:rFonts w:ascii="Calibri" w:eastAsiaTheme="majorEastAsia" w:hAnsi="Calibri" w:cstheme="majorBidi"/>
      <w:b/>
      <w:spacing w:val="5"/>
      <w:kern w:val="28"/>
      <w:sz w:val="28"/>
      <w:szCs w:val="52"/>
      <w:lang w:eastAsia="en-US"/>
    </w:rPr>
  </w:style>
  <w:style w:type="paragraph" w:styleId="Header">
    <w:name w:val="header"/>
    <w:basedOn w:val="Normal"/>
    <w:link w:val="HeaderChar"/>
    <w:rsid w:val="00A64453"/>
    <w:pPr>
      <w:tabs>
        <w:tab w:val="center" w:pos="4513"/>
        <w:tab w:val="right" w:pos="9026"/>
      </w:tabs>
    </w:pPr>
  </w:style>
  <w:style w:type="character" w:customStyle="1" w:styleId="HeaderChar">
    <w:name w:val="Header Char"/>
    <w:basedOn w:val="DefaultParagraphFont"/>
    <w:link w:val="Header"/>
    <w:rsid w:val="00A64453"/>
    <w:rPr>
      <w:rFonts w:asciiTheme="minorHAnsi" w:hAnsiTheme="minorHAnsi" w:cstheme="minorBidi"/>
      <w:sz w:val="22"/>
      <w:szCs w:val="22"/>
      <w:lang w:eastAsia="en-US"/>
    </w:rPr>
  </w:style>
  <w:style w:type="paragraph" w:styleId="Footer">
    <w:name w:val="footer"/>
    <w:basedOn w:val="Normal"/>
    <w:link w:val="FooterChar"/>
    <w:rsid w:val="00A64453"/>
    <w:pPr>
      <w:tabs>
        <w:tab w:val="center" w:pos="4513"/>
        <w:tab w:val="right" w:pos="9026"/>
      </w:tabs>
    </w:pPr>
  </w:style>
  <w:style w:type="character" w:customStyle="1" w:styleId="FooterChar">
    <w:name w:val="Footer Char"/>
    <w:basedOn w:val="DefaultParagraphFont"/>
    <w:link w:val="Footer"/>
    <w:rsid w:val="00A64453"/>
    <w:rPr>
      <w:rFonts w:asciiTheme="minorHAnsi" w:hAnsiTheme="minorHAnsi" w:cstheme="minorBidi"/>
      <w:sz w:val="22"/>
      <w:szCs w:val="22"/>
      <w:lang w:eastAsia="en-US"/>
    </w:rPr>
  </w:style>
  <w:style w:type="paragraph" w:styleId="BalloonText">
    <w:name w:val="Balloon Text"/>
    <w:basedOn w:val="Normal"/>
    <w:link w:val="BalloonTextChar"/>
    <w:rsid w:val="00A64453"/>
    <w:rPr>
      <w:rFonts w:ascii="Tahoma" w:hAnsi="Tahoma" w:cs="Tahoma"/>
      <w:sz w:val="16"/>
      <w:szCs w:val="16"/>
    </w:rPr>
  </w:style>
  <w:style w:type="character" w:customStyle="1" w:styleId="BalloonTextChar">
    <w:name w:val="Balloon Text Char"/>
    <w:basedOn w:val="DefaultParagraphFont"/>
    <w:link w:val="BalloonText"/>
    <w:rsid w:val="00A64453"/>
    <w:rPr>
      <w:rFonts w:ascii="Tahoma" w:hAnsi="Tahoma" w:cs="Tahoma"/>
      <w:sz w:val="16"/>
      <w:szCs w:val="16"/>
      <w:lang w:eastAsia="en-US"/>
    </w:rPr>
  </w:style>
  <w:style w:type="character" w:styleId="Hyperlink">
    <w:name w:val="Hyperlink"/>
    <w:basedOn w:val="DefaultParagraphFont"/>
    <w:uiPriority w:val="99"/>
    <w:rsid w:val="00A64453"/>
    <w:rPr>
      <w:color w:val="0000FF" w:themeColor="hyperlink"/>
      <w:u w:val="single"/>
    </w:rPr>
  </w:style>
  <w:style w:type="paragraph" w:styleId="NoSpacing">
    <w:name w:val="No Spacing"/>
    <w:uiPriority w:val="1"/>
    <w:qFormat/>
    <w:rsid w:val="002D78C1"/>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jenny.price@parishchurch.org"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hyperlink" Target="http://www.churchlegac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2345</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NCIS002020</cp:lastModifiedBy>
  <cp:revision>2</cp:revision>
  <cp:lastPrinted>2015-08-26T10:18:00Z</cp:lastPrinted>
  <dcterms:created xsi:type="dcterms:W3CDTF">2015-10-08T15:22:00Z</dcterms:created>
  <dcterms:modified xsi:type="dcterms:W3CDTF">2015-10-08T15:22:00Z</dcterms:modified>
</cp:coreProperties>
</file>