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3A294" w14:textId="1B6C29FF" w:rsidR="00D02D40" w:rsidRDefault="00783B2A">
      <w:pPr>
        <w:jc w:val="center"/>
      </w:pPr>
      <w:r>
        <w:rPr>
          <w:b/>
          <w:sz w:val="48"/>
        </w:rPr>
        <w:t>DSAP Briefing</w:t>
      </w:r>
      <w:r w:rsidR="002925D2">
        <w:rPr>
          <w:b/>
          <w:sz w:val="48"/>
        </w:rPr>
        <w:t xml:space="preserve"> – April 2026, Information Sharing</w:t>
      </w:r>
    </w:p>
    <w:p w14:paraId="73C0C5A7" w14:textId="77777777" w:rsidR="00D02D40" w:rsidRDefault="00D02D40"/>
    <w:p w14:paraId="456B9938" w14:textId="40AC8C37" w:rsidR="00D02D40" w:rsidRDefault="00783B2A">
      <w:r>
        <w:rPr>
          <w:b/>
        </w:rPr>
        <w:t xml:space="preserve">Information Sharing and Safeguarding – What the 2026 </w:t>
      </w:r>
      <w:r w:rsidR="002925D2">
        <w:rPr>
          <w:b/>
        </w:rPr>
        <w:t xml:space="preserve">Working Together </w:t>
      </w:r>
      <w:r>
        <w:rPr>
          <w:b/>
        </w:rPr>
        <w:t>Update Means for Church Volunteers</w:t>
      </w:r>
    </w:p>
    <w:p w14:paraId="4BE1D56E" w14:textId="77777777" w:rsidR="00D02D40" w:rsidRDefault="00D02D40"/>
    <w:p w14:paraId="31C5BFDE" w14:textId="77777777" w:rsidR="00D02D40" w:rsidRDefault="00783B2A">
      <w:r>
        <w:rPr>
          <w:b/>
        </w:rPr>
        <w:t>1. The key message</w:t>
      </w:r>
    </w:p>
    <w:p w14:paraId="0A5E7880" w14:textId="77777777" w:rsidR="00D02D40" w:rsidRDefault="00783B2A">
      <w:r>
        <w:t>Information must be shared earlier and more confidently if it helps protect a child. Safeguarding is no longer about waiting until you are certain something is wrong. If something concerns you, it should be recorded and passed on.</w:t>
      </w:r>
    </w:p>
    <w:p w14:paraId="65417999" w14:textId="77777777" w:rsidR="00D02D40" w:rsidRDefault="00783B2A">
      <w:r>
        <w:rPr>
          <w:b/>
        </w:rPr>
        <w:t>2. What has changed</w:t>
      </w:r>
    </w:p>
    <w:p w14:paraId="1BE2DE24" w14:textId="77777777" w:rsidR="00D02D40" w:rsidRDefault="00783B2A">
      <w:r>
        <w:t>The 2026 update strengthens expectations about how organisations (including churches) share information with safeguarding partners such as social care and the police.</w:t>
      </w:r>
    </w:p>
    <w:p w14:paraId="6970D2B5" w14:textId="77777777" w:rsidR="00D02D40" w:rsidRDefault="00783B2A">
      <w:pPr>
        <w:pStyle w:val="ListBullet"/>
      </w:pPr>
      <w:r>
        <w:t>Concerns should be shared earlier</w:t>
      </w:r>
    </w:p>
    <w:p w14:paraId="28505C79" w14:textId="77777777" w:rsidR="00D02D40" w:rsidRDefault="00783B2A">
      <w:pPr>
        <w:pStyle w:val="ListBullet"/>
      </w:pPr>
      <w:r>
        <w:t>Small concerns may still matter</w:t>
      </w:r>
    </w:p>
    <w:p w14:paraId="2DF844F5" w14:textId="77777777" w:rsidR="00D02D40" w:rsidRDefault="00783B2A">
      <w:pPr>
        <w:pStyle w:val="ListBullet"/>
      </w:pPr>
      <w:r>
        <w:t>You do not need proof before reporting</w:t>
      </w:r>
    </w:p>
    <w:p w14:paraId="287A2AEB" w14:textId="77777777" w:rsidR="00D02D40" w:rsidRDefault="00783B2A">
      <w:pPr>
        <w:pStyle w:val="ListBullet"/>
      </w:pPr>
      <w:r>
        <w:t>Data protection laws do not stop safeguarding information being shared</w:t>
      </w:r>
    </w:p>
    <w:p w14:paraId="71CD50E2" w14:textId="77777777" w:rsidR="00D02D40" w:rsidRDefault="00783B2A">
      <w:r>
        <w:rPr>
          <w:b/>
        </w:rPr>
        <w:t>3. What this means for you as a volunteer</w:t>
      </w:r>
    </w:p>
    <w:p w14:paraId="6CA4F44C" w14:textId="77777777" w:rsidR="00D02D40" w:rsidRDefault="00783B2A">
      <w:r>
        <w:t>You should now:</w:t>
      </w:r>
    </w:p>
    <w:p w14:paraId="0F3CEDBD" w14:textId="77777777" w:rsidR="00D02D40" w:rsidRDefault="00783B2A">
      <w:pPr>
        <w:pStyle w:val="ListBullet"/>
      </w:pPr>
      <w:r>
        <w:t>Pass concerns to the safeguarding lead as soon as possible</w:t>
      </w:r>
    </w:p>
    <w:p w14:paraId="2F793551" w14:textId="77777777" w:rsidR="00D02D40" w:rsidRDefault="00783B2A">
      <w:pPr>
        <w:pStyle w:val="ListBullet"/>
      </w:pPr>
      <w:r>
        <w:t>Record what you saw or heard even if it seems minor</w:t>
      </w:r>
    </w:p>
    <w:p w14:paraId="57FF2D1B" w14:textId="77777777" w:rsidR="00D02D40" w:rsidRDefault="00783B2A">
      <w:pPr>
        <w:pStyle w:val="ListBullet"/>
      </w:pPr>
      <w:r>
        <w:t>Avoid trying to investigate yourself</w:t>
      </w:r>
    </w:p>
    <w:p w14:paraId="737245FD" w14:textId="77777777" w:rsidR="00D02D40" w:rsidRDefault="00783B2A">
      <w:pPr>
        <w:pStyle w:val="ListBullet"/>
      </w:pPr>
      <w:r>
        <w:t>Understand that concerns may need to be shared outside the church</w:t>
      </w:r>
    </w:p>
    <w:p w14:paraId="01F3EB4F" w14:textId="77777777" w:rsidR="00D02D40" w:rsidRDefault="00783B2A">
      <w:r>
        <w:t>You should NOT:</w:t>
      </w:r>
    </w:p>
    <w:p w14:paraId="0596D480" w14:textId="77777777" w:rsidR="00D02D40" w:rsidRDefault="00783B2A">
      <w:pPr>
        <w:pStyle w:val="ListBullet"/>
      </w:pPr>
      <w:r>
        <w:lastRenderedPageBreak/>
        <w:t>Keep safeguarding concerns to yourself</w:t>
      </w:r>
    </w:p>
    <w:p w14:paraId="0662D8B8" w14:textId="77777777" w:rsidR="00D02D40" w:rsidRDefault="00783B2A">
      <w:pPr>
        <w:pStyle w:val="ListBullet"/>
      </w:pPr>
      <w:r>
        <w:t>Wait until you are sure something is wrong</w:t>
      </w:r>
    </w:p>
    <w:p w14:paraId="1920C761" w14:textId="77777777" w:rsidR="00D02D40" w:rsidRDefault="00783B2A">
      <w:pPr>
        <w:pStyle w:val="ListBullet"/>
      </w:pPr>
      <w:r>
        <w:t>Promise a child you will keep something secret</w:t>
      </w:r>
    </w:p>
    <w:p w14:paraId="198D95D5" w14:textId="77777777" w:rsidR="00D02D40" w:rsidRDefault="00783B2A">
      <w:pPr>
        <w:pStyle w:val="ListBullet"/>
      </w:pPr>
      <w:r>
        <w:t>Assume the church can deal with a safeguarding issue alone</w:t>
      </w:r>
    </w:p>
    <w:p w14:paraId="67B9C4CC" w14:textId="77777777" w:rsidR="00D02D40" w:rsidRDefault="00783B2A">
      <w:r>
        <w:rPr>
          <w:b/>
        </w:rPr>
        <w:t>4. When information should be shared</w:t>
      </w:r>
    </w:p>
    <w:p w14:paraId="5CBFBDB2" w14:textId="77777777" w:rsidR="00D02D40" w:rsidRDefault="00783B2A">
      <w:pPr>
        <w:pStyle w:val="ListBullet"/>
      </w:pPr>
      <w:r>
        <w:t>A child tells you something worrying</w:t>
      </w:r>
    </w:p>
    <w:p w14:paraId="42DD2B9B" w14:textId="77777777" w:rsidR="00D02D40" w:rsidRDefault="00783B2A">
      <w:pPr>
        <w:pStyle w:val="ListBullet"/>
      </w:pPr>
      <w:r>
        <w:t>You notice repeated concerns (behaviour, neglect, fear, injuries, etc.)</w:t>
      </w:r>
    </w:p>
    <w:p w14:paraId="39DEC043" w14:textId="77777777" w:rsidR="00D02D40" w:rsidRDefault="00783B2A">
      <w:pPr>
        <w:pStyle w:val="ListBullet"/>
      </w:pPr>
      <w:r>
        <w:t>Something does not feel right, even if you are unsure why</w:t>
      </w:r>
    </w:p>
    <w:p w14:paraId="318293D9" w14:textId="77777777" w:rsidR="00D02D40" w:rsidRDefault="00783B2A">
      <w:pPr>
        <w:pStyle w:val="ListBullet"/>
      </w:pPr>
      <w:r>
        <w:t>Another volunteer shares a concern with you</w:t>
      </w:r>
    </w:p>
    <w:p w14:paraId="796EA693" w14:textId="77777777" w:rsidR="00D02D40" w:rsidRDefault="00783B2A">
      <w:r>
        <w:t>You are not expected to decide whether abuse has happened — only to pass on concerns.</w:t>
      </w:r>
    </w:p>
    <w:p w14:paraId="24F93ED4" w14:textId="77777777" w:rsidR="00D02D40" w:rsidRDefault="00783B2A">
      <w:r>
        <w:rPr>
          <w:b/>
        </w:rPr>
        <w:t>5. What happens after you share a concern</w:t>
      </w:r>
    </w:p>
    <w:p w14:paraId="08EC1460" w14:textId="77777777" w:rsidR="00D02D40" w:rsidRDefault="00783B2A">
      <w:pPr>
        <w:pStyle w:val="ListBullet"/>
      </w:pPr>
      <w:r>
        <w:t>The safeguarding lead will record the information</w:t>
      </w:r>
    </w:p>
    <w:p w14:paraId="63D653AE" w14:textId="77777777" w:rsidR="00D02D40" w:rsidRDefault="00783B2A">
      <w:pPr>
        <w:pStyle w:val="ListBullet"/>
      </w:pPr>
      <w:r>
        <w:t>They will decide whether it should be shared with social care or another agency</w:t>
      </w:r>
    </w:p>
    <w:p w14:paraId="30552BE1" w14:textId="77777777" w:rsidR="00D02D40" w:rsidRDefault="00783B2A">
      <w:pPr>
        <w:pStyle w:val="ListBullet"/>
      </w:pPr>
      <w:r>
        <w:t>They will work with safeguarding partners if needed</w:t>
      </w:r>
    </w:p>
    <w:p w14:paraId="4E811F45" w14:textId="77777777" w:rsidR="00D02D40" w:rsidRDefault="00783B2A">
      <w:r>
        <w:t>Your role is simply to notice, record, and pass on.</w:t>
      </w:r>
    </w:p>
    <w:p w14:paraId="4A996D50" w14:textId="77777777" w:rsidR="00D02D40" w:rsidRDefault="00783B2A">
      <w:r>
        <w:rPr>
          <w:b/>
        </w:rPr>
        <w:t>6. The most important thing to remember</w:t>
      </w:r>
    </w:p>
    <w:p w14:paraId="7B036855" w14:textId="77777777" w:rsidR="00D02D40" w:rsidRDefault="00783B2A">
      <w:r>
        <w:t>It is always better to share a concern and be wrong than not share and risk a child being harmed.</w:t>
      </w:r>
    </w:p>
    <w:sectPr w:rsidR="00D02D40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2566484">
    <w:abstractNumId w:val="8"/>
  </w:num>
  <w:num w:numId="2" w16cid:durableId="1689402335">
    <w:abstractNumId w:val="6"/>
  </w:num>
  <w:num w:numId="3" w16cid:durableId="1610308905">
    <w:abstractNumId w:val="5"/>
  </w:num>
  <w:num w:numId="4" w16cid:durableId="1834098802">
    <w:abstractNumId w:val="4"/>
  </w:num>
  <w:num w:numId="5" w16cid:durableId="975839132">
    <w:abstractNumId w:val="7"/>
  </w:num>
  <w:num w:numId="6" w16cid:durableId="1356344924">
    <w:abstractNumId w:val="3"/>
  </w:num>
  <w:num w:numId="7" w16cid:durableId="1573537296">
    <w:abstractNumId w:val="2"/>
  </w:num>
  <w:num w:numId="8" w16cid:durableId="878977803">
    <w:abstractNumId w:val="1"/>
  </w:num>
  <w:num w:numId="9" w16cid:durableId="388959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25D2"/>
    <w:rsid w:val="0029639D"/>
    <w:rsid w:val="00326F90"/>
    <w:rsid w:val="006E7C76"/>
    <w:rsid w:val="00783B2A"/>
    <w:rsid w:val="00AA1D8D"/>
    <w:rsid w:val="00AF23A3"/>
    <w:rsid w:val="00B47730"/>
    <w:rsid w:val="00CB0664"/>
    <w:rsid w:val="00D02D40"/>
    <w:rsid w:val="00E4044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5A0CE9"/>
  <w14:defaultImageDpi w14:val="300"/>
  <w15:docId w15:val="{6D67F0DE-78A7-43E0-88A6-F44C38DBF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3c52ff-f1f4-4f65-9c8a-7b63c778b545" xsi:nil="true"/>
    <lcf76f155ced4ddcb4097134ff3c332f xmlns="ee8d6b38-3227-406e-afbd-830e091f424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7DF9581DD34E4188F900EFB34D9DC1" ma:contentTypeVersion="16" ma:contentTypeDescription="Create a new document." ma:contentTypeScope="" ma:versionID="3fef2f863fe3676b9716e052ecddee21">
  <xsd:schema xmlns:xsd="http://www.w3.org/2001/XMLSchema" xmlns:xs="http://www.w3.org/2001/XMLSchema" xmlns:p="http://schemas.microsoft.com/office/2006/metadata/properties" xmlns:ns2="ee8d6b38-3227-406e-afbd-830e091f4240" xmlns:ns3="083c52ff-f1f4-4f65-9c8a-7b63c778b545" targetNamespace="http://schemas.microsoft.com/office/2006/metadata/properties" ma:root="true" ma:fieldsID="8572fb2ef83f5a3f225c3e0ecad71fc4" ns2:_="" ns3:_="">
    <xsd:import namespace="ee8d6b38-3227-406e-afbd-830e091f4240"/>
    <xsd:import namespace="083c52ff-f1f4-4f65-9c8a-7b63c778b5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8d6b38-3227-406e-afbd-830e091f42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64906955-fe14-4352-b4ae-49b71dbb1c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3c52ff-f1f4-4f65-9c8a-7b63c778b54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81bb064e-bb6e-401a-b43c-fc8ed174a37f}" ma:internalName="TaxCatchAll" ma:showField="CatchAllData" ma:web="083c52ff-f1f4-4f65-9c8a-7b63c778b5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329058-1081-4AD4-BDA3-027BAC07BC5C}">
  <ds:schemaRefs>
    <ds:schemaRef ds:uri="http://schemas.microsoft.com/office/2006/metadata/properties"/>
    <ds:schemaRef ds:uri="http://schemas.microsoft.com/office/infopath/2007/PartnerControls"/>
    <ds:schemaRef ds:uri="a8209b07-9771-496c-9224-516c97717eba"/>
    <ds:schemaRef ds:uri="a29641cd-c1f6-4317-ac7e-df5c9a7f3555"/>
  </ds:schemaRefs>
</ds:datastoreItem>
</file>

<file path=customXml/itemProps3.xml><?xml version="1.0" encoding="utf-8"?>
<ds:datastoreItem xmlns:ds="http://schemas.openxmlformats.org/officeDocument/2006/customXml" ds:itemID="{C01DDBB6-3599-4D88-9BFF-8D1CB4AF8C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7852E9-2D69-44A2-9220-7948AD03FC7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Elizabeth Humphries</cp:lastModifiedBy>
  <cp:revision>2</cp:revision>
  <dcterms:created xsi:type="dcterms:W3CDTF">2026-07-24T14:47:00Z</dcterms:created>
  <dcterms:modified xsi:type="dcterms:W3CDTF">2026-07-24T14:47:00Z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0x010100327DF9581DD34E4188F900EFB34D9DC1</vt:lpwstr>
  </property>
  <property fmtid="{D5CDD505-2E9C-101B-9397-08002B2CF9AE}" pid="3" name="MediaServiceImageTags">
    <vt:lpwstr/>
  </property>
</Properties>
</file>